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EE" w:rsidRDefault="00B376EE">
      <w:pPr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Activities based on popular books that you probably have at home:</w:t>
      </w:r>
    </w:p>
    <w:p w:rsidR="00B376EE" w:rsidRDefault="00B376EE">
      <w:pPr>
        <w:rPr>
          <w:rFonts w:ascii="Arial" w:hAnsi="Arial" w:cs="Arial"/>
          <w:color w:val="202124"/>
          <w:spacing w:val="3"/>
        </w:rPr>
      </w:pPr>
    </w:p>
    <w:p w:rsidR="00A56F53" w:rsidRDefault="00B376EE">
      <w:pPr>
        <w:rPr>
          <w:rFonts w:ascii="Arial" w:hAnsi="Arial" w:cs="Arial"/>
          <w:color w:val="202124"/>
          <w:spacing w:val="3"/>
        </w:rPr>
      </w:pPr>
      <w:hyperlink r:id="rId4" w:tgtFrame="_blank" w:history="1">
        <w:r>
          <w:rPr>
            <w:rFonts w:ascii="Arial" w:hAnsi="Arial" w:cs="Arial"/>
            <w:color w:val="0000FF"/>
            <w:spacing w:val="3"/>
            <w:u w:val="single"/>
          </w:rPr>
          <w:t>https://resource-bank.scholastic.co.uk/content/40114?utm_source=Newsletter&amp;utm_medium=Email&amp;utm_campaign=Resource+Bank+Timestables+solus&amp;fbclid=IwAR2gaiK85NPAEz57welRyvZi3Bh3RlLJWGqHkTdoOSqTe80YMDR73ZolQik</w:t>
        </w:r>
      </w:hyperlink>
    </w:p>
    <w:p w:rsidR="00B376EE" w:rsidRDefault="00B376EE">
      <w:pPr>
        <w:rPr>
          <w:rFonts w:ascii="Arial" w:hAnsi="Arial" w:cs="Arial"/>
          <w:color w:val="202124"/>
          <w:spacing w:val="3"/>
        </w:rPr>
      </w:pPr>
    </w:p>
    <w:p w:rsidR="00B376EE" w:rsidRDefault="00B376EE">
      <w:pPr>
        <w:rPr>
          <w:rFonts w:ascii="Arial" w:hAnsi="Arial" w:cs="Arial"/>
          <w:color w:val="202124"/>
          <w:spacing w:val="3"/>
        </w:rPr>
      </w:pPr>
    </w:p>
    <w:p w:rsidR="00B376EE" w:rsidRDefault="00B376EE">
      <w:r>
        <w:rPr>
          <w:rFonts w:ascii="Arial" w:hAnsi="Arial" w:cs="Arial"/>
          <w:color w:val="202124"/>
          <w:spacing w:val="3"/>
        </w:rPr>
        <w:t xml:space="preserve">You just need to register. It is Free! </w:t>
      </w:r>
      <w:bookmarkStart w:id="0" w:name="_GoBack"/>
      <w:bookmarkEnd w:id="0"/>
    </w:p>
    <w:sectPr w:rsidR="00B37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EE"/>
    <w:rsid w:val="00A56F53"/>
    <w:rsid w:val="00B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BEEE"/>
  <w15:chartTrackingRefBased/>
  <w15:docId w15:val="{0AD72AAB-192D-4356-AEBA-153DB4D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ource-bank.scholastic.co.uk/content/40114?utm_source=Newsletter&amp;utm_medium=Email&amp;utm_campaign=Resource+Bank+Timestables+solus&amp;fbclid=IwAR2gaiK85NPAEz57welRyvZi3Bh3RlLJWGqHkTdoOSqTe80YMDR73ZolQ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2020-05-05T13:15:00Z</dcterms:created>
  <dcterms:modified xsi:type="dcterms:W3CDTF">2020-05-05T13:19:00Z</dcterms:modified>
</cp:coreProperties>
</file>