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3305" w14:textId="77777777" w:rsidR="00932872" w:rsidRPr="00932872" w:rsidRDefault="00E208A2" w:rsidP="00932872">
      <w:pPr>
        <w:rPr>
          <w:rFonts w:asciiTheme="minorHAnsi" w:hAnsiTheme="minorHAnsi" w:cstheme="minorHAnsi"/>
          <w:b/>
          <w:spacing w:val="-3"/>
          <w:sz w:val="24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45D47163" wp14:editId="020EBF35">
            <wp:extent cx="4213225" cy="833755"/>
            <wp:effectExtent l="0" t="0" r="0" b="4445"/>
            <wp:docPr id="1" name="Picture 1" descr="Roxeth Mead School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xeth Mead School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041C" w14:textId="77777777" w:rsidR="00AC4C12" w:rsidRDefault="00AC4C12" w:rsidP="00536FCC">
      <w:pPr>
        <w:jc w:val="center"/>
        <w:rPr>
          <w:rFonts w:asciiTheme="minorHAnsi" w:hAnsiTheme="minorHAnsi" w:cstheme="minorHAnsi"/>
          <w:b/>
          <w:spacing w:val="-3"/>
          <w:sz w:val="24"/>
          <w:szCs w:val="36"/>
        </w:rPr>
      </w:pPr>
    </w:p>
    <w:p w14:paraId="7AE56FF9" w14:textId="77777777" w:rsidR="00932872" w:rsidRDefault="00AC4C12" w:rsidP="00536FCC">
      <w:pPr>
        <w:jc w:val="center"/>
        <w:rPr>
          <w:rFonts w:asciiTheme="minorHAnsi" w:hAnsiTheme="minorHAnsi" w:cstheme="minorHAnsi"/>
          <w:b/>
          <w:spacing w:val="-3"/>
          <w:sz w:val="24"/>
          <w:szCs w:val="36"/>
          <w:u w:val="single"/>
        </w:rPr>
      </w:pPr>
      <w:r w:rsidRPr="00E208A2">
        <w:rPr>
          <w:rFonts w:asciiTheme="minorHAnsi" w:hAnsiTheme="minorHAnsi" w:cstheme="minorHAnsi"/>
          <w:b/>
          <w:spacing w:val="-3"/>
          <w:sz w:val="24"/>
          <w:szCs w:val="36"/>
        </w:rPr>
        <w:t>Thank you for your interest in Roxeth Mead School</w:t>
      </w:r>
    </w:p>
    <w:tbl>
      <w:tblPr>
        <w:tblStyle w:val="TableGrid"/>
        <w:tblW w:w="6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292"/>
        <w:gridCol w:w="3351"/>
      </w:tblGrid>
      <w:tr w:rsidR="00AC4C12" w14:paraId="7EE4A2BC" w14:textId="77777777" w:rsidTr="00331AF9">
        <w:trPr>
          <w:trHeight w:val="5745"/>
        </w:trPr>
        <w:tc>
          <w:tcPr>
            <w:tcW w:w="3351" w:type="dxa"/>
          </w:tcPr>
          <w:p w14:paraId="4F05A070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59530E83" w14:textId="77777777" w:rsidR="00687BA3" w:rsidRPr="00687BA3" w:rsidRDefault="00AC4C12" w:rsidP="00D70C4A">
            <w:pPr>
              <w:shd w:val="clear" w:color="auto" w:fill="FFFFFF"/>
              <w:spacing w:line="270" w:lineRule="atLeast"/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If you wish to register your child, please complete the registration form and return it to </w:t>
            </w:r>
            <w:r w:rsidR="00C3644B"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the Headteacher together with £75</w:t>
            </w:r>
            <w:r w:rsidR="00D70C4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.00 cash or cheque or </w:t>
            </w:r>
            <w:r w:rsidR="00687BA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preferably </w:t>
            </w:r>
            <w:r w:rsidR="00D70C4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via BACS to </w:t>
            </w:r>
            <w:proofErr w:type="spellStart"/>
            <w:r w:rsidR="00D70C4A" w:rsidRPr="00687BA3"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  <w:t>Roxeth</w:t>
            </w:r>
            <w:proofErr w:type="spellEnd"/>
            <w:r w:rsidR="00D70C4A" w:rsidRPr="00687BA3"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  <w:t xml:space="preserve"> Mead School </w:t>
            </w:r>
          </w:p>
          <w:p w14:paraId="0B9EFD2F" w14:textId="283A39D4" w:rsidR="00AC4C12" w:rsidRPr="00687BA3" w:rsidRDefault="00D70C4A" w:rsidP="00D70C4A">
            <w:pPr>
              <w:shd w:val="clear" w:color="auto" w:fill="FFFFFF"/>
              <w:spacing w:line="270" w:lineRule="atLeast"/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</w:pPr>
            <w:r w:rsidRPr="00687BA3"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  <w:t>40-42-28</w:t>
            </w:r>
            <w:r w:rsidR="00687BA3" w:rsidRPr="00687BA3"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  <w:t xml:space="preserve">   </w:t>
            </w:r>
            <w:r w:rsidRPr="00687BA3">
              <w:rPr>
                <w:rFonts w:asciiTheme="minorHAnsi" w:hAnsiTheme="minorHAnsi" w:cstheme="minorHAnsi"/>
                <w:color w:val="222222"/>
                <w:spacing w:val="5"/>
                <w:sz w:val="24"/>
                <w:szCs w:val="24"/>
                <w:lang w:eastAsia="en-GB"/>
              </w:rPr>
              <w:t>71174908.</w:t>
            </w:r>
          </w:p>
          <w:p w14:paraId="6D63BDE0" w14:textId="77777777" w:rsidR="00D70C4A" w:rsidRPr="00980E8D" w:rsidRDefault="00D70C4A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6CF076FF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601205C7" w14:textId="13938C86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Admission is by </w:t>
            </w:r>
            <w:r w:rsidR="00687BA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informal chat with parent and child, often during the tour round. Re</w:t>
            </w:r>
            <w:r w:rsidR="003A1FDB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gistration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 does not commit the school to accepting a child if the Headteacher considers it not in the best interest of the child, or the school, to offer a place. </w:t>
            </w:r>
          </w:p>
          <w:p w14:paraId="2E7487EC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</w:tc>
        <w:tc>
          <w:tcPr>
            <w:tcW w:w="292" w:type="dxa"/>
          </w:tcPr>
          <w:p w14:paraId="478F4066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</w:tc>
        <w:tc>
          <w:tcPr>
            <w:tcW w:w="3351" w:type="dxa"/>
          </w:tcPr>
          <w:p w14:paraId="5DA676D3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56295A76" w14:textId="77777777" w:rsidR="00AC4C12" w:rsidRPr="00D70C4A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16"/>
                <w:szCs w:val="22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In order to secure a place, an entrance deposit of £</w:t>
            </w:r>
            <w:r w:rsidR="00331AF9"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5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00 is payable</w:t>
            </w:r>
            <w:r w:rsidR="00331AF9"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 which will be 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returned</w:t>
            </w:r>
            <w:r w:rsidR="00D70C4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*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 wh</w:t>
            </w:r>
            <w:r w:rsidR="00D70C4A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en the child leaves the school </w:t>
            </w:r>
            <w:r w:rsidR="00D70C4A" w:rsidRPr="00D70C4A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  <w:szCs w:val="22"/>
              </w:rPr>
              <w:t>(*see T&amp;Cs for conditions).</w:t>
            </w:r>
          </w:p>
          <w:p w14:paraId="0B804A98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53BA6802" w14:textId="0DFA313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One full term’s notice, in writing to the Headteacher, is required before a pupil is removed at any time other than at the end of </w:t>
            </w:r>
            <w:r w:rsidR="003A1FDB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Nurse</w:t>
            </w:r>
            <w:r w:rsidR="00687BA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r</w:t>
            </w:r>
            <w:r w:rsidR="003A1FDB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y</w:t>
            </w:r>
            <w:r w:rsidR="00687BA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 Class</w:t>
            </w:r>
            <w:r w:rsidR="003A1FDB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. 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If this is not forthcoming a full term’s fees shall be payable. </w:t>
            </w:r>
          </w:p>
          <w:p w14:paraId="3134F6CF" w14:textId="77777777" w:rsidR="00AC4C12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</w:p>
          <w:p w14:paraId="57ED341F" w14:textId="77777777" w:rsidR="007B1A43" w:rsidRPr="00980E8D" w:rsidRDefault="00AC4C12" w:rsidP="00AC4C12">
            <w:pPr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Once a place is offered, we require the deposit and the contract to be signed </w:t>
            </w:r>
            <w:r w:rsidR="00331AF9"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and returned </w:t>
            </w: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within one month, otherwise the place will be offered to the next person on the waiting list. </w:t>
            </w:r>
          </w:p>
          <w:p w14:paraId="41F569B2" w14:textId="77777777" w:rsidR="00AC4C12" w:rsidRPr="00980E8D" w:rsidRDefault="00AC4C12" w:rsidP="00AC4C12">
            <w:pPr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36"/>
                <w:u w:val="single"/>
              </w:rPr>
            </w:pPr>
            <w:r w:rsidRPr="00980E8D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</w:p>
        </w:tc>
      </w:tr>
    </w:tbl>
    <w:p w14:paraId="2443F4AB" w14:textId="77777777" w:rsidR="00932872" w:rsidRDefault="00932872" w:rsidP="00536FCC">
      <w:pPr>
        <w:jc w:val="center"/>
        <w:rPr>
          <w:rFonts w:asciiTheme="minorHAnsi" w:hAnsiTheme="minorHAnsi" w:cstheme="minorHAnsi"/>
          <w:b/>
          <w:spacing w:val="-3"/>
          <w:sz w:val="24"/>
          <w:szCs w:val="36"/>
          <w:u w:val="single"/>
        </w:rPr>
      </w:pPr>
    </w:p>
    <w:p w14:paraId="5E0E0D06" w14:textId="77777777" w:rsidR="00A74506" w:rsidRPr="00932872" w:rsidRDefault="00A74506" w:rsidP="00A74506">
      <w:pPr>
        <w:rPr>
          <w:rFonts w:asciiTheme="minorHAnsi" w:hAnsiTheme="minorHAnsi" w:cstheme="minorHAnsi"/>
          <w:b/>
          <w:spacing w:val="-3"/>
          <w:sz w:val="24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0AC9F85F" wp14:editId="014A1D20">
            <wp:extent cx="4213225" cy="833755"/>
            <wp:effectExtent l="0" t="0" r="0" b="4445"/>
            <wp:docPr id="2" name="Picture 2" descr="Roxeth Mead School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xeth Mead School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22"/>
      </w:tblGrid>
      <w:tr w:rsidR="00EE193D" w14:paraId="31A21B49" w14:textId="77777777" w:rsidTr="00C0766A">
        <w:tc>
          <w:tcPr>
            <w:tcW w:w="7020" w:type="dxa"/>
          </w:tcPr>
          <w:tbl>
            <w:tblPr>
              <w:tblStyle w:val="TableGrid"/>
              <w:tblW w:w="6804" w:type="dxa"/>
              <w:tblLook w:val="04A0" w:firstRow="1" w:lastRow="0" w:firstColumn="1" w:lastColumn="0" w:noHBand="0" w:noVBand="1"/>
            </w:tblPr>
            <w:tblGrid>
              <w:gridCol w:w="3434"/>
              <w:gridCol w:w="3370"/>
            </w:tblGrid>
            <w:tr w:rsidR="00EE193D" w14:paraId="696935BB" w14:textId="77777777" w:rsidTr="001A2BA5"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69544" w14:textId="77777777" w:rsidR="005830D6" w:rsidRPr="005830D6" w:rsidRDefault="00EE193D" w:rsidP="005830D6">
                  <w:pPr>
                    <w:jc w:val="center"/>
                    <w:rPr>
                      <w:rFonts w:asciiTheme="minorHAnsi" w:hAnsiTheme="minorHAnsi" w:cstheme="minorHAnsi"/>
                      <w:b/>
                      <w:spacing w:val="-3"/>
                      <w:sz w:val="10"/>
                      <w:szCs w:val="36"/>
                    </w:rPr>
                  </w:pPr>
                  <w:r w:rsidRPr="005830D6">
                    <w:rPr>
                      <w:rFonts w:asciiTheme="minorHAnsi" w:hAnsiTheme="minorHAnsi" w:cstheme="minorHAnsi"/>
                      <w:b/>
                      <w:spacing w:val="-3"/>
                      <w:sz w:val="28"/>
                      <w:szCs w:val="36"/>
                    </w:rPr>
                    <w:t>Registration Form</w:t>
                  </w:r>
                </w:p>
              </w:tc>
            </w:tr>
            <w:tr w:rsidR="00EE193D" w14:paraId="375B48E4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F3395" w14:textId="77777777" w:rsidR="00EE193D" w:rsidRPr="001A2BA5" w:rsidRDefault="00EE193D" w:rsidP="00EE193D">
                  <w:pPr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36"/>
                      <w:u w:val="single"/>
                    </w:rPr>
                  </w:pPr>
                  <w:r w:rsidRPr="001A2BA5"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36"/>
                      <w:u w:val="single"/>
                    </w:rPr>
                    <w:t>Details of Pupil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A9D25" w14:textId="77777777" w:rsidR="00EE193D" w:rsidRPr="001A2BA5" w:rsidRDefault="00EE193D" w:rsidP="00EE193D">
                  <w:pPr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36"/>
                      <w:u w:val="single"/>
                    </w:rPr>
                  </w:pPr>
                  <w:r w:rsidRPr="001A2BA5"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36"/>
                      <w:u w:val="single"/>
                    </w:rPr>
                    <w:t>Parent/Guardian details:</w:t>
                  </w:r>
                </w:p>
              </w:tc>
            </w:tr>
            <w:tr w:rsidR="00EE193D" w14:paraId="5CD48259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8325D" w14:textId="77777777" w:rsidR="00EE193D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Male / F</w:t>
                  </w:r>
                  <w:r w:rsidR="00EE193D"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emale</w:t>
                  </w:r>
                  <w:r w:rsidR="00980E8D"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="00980E8D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(</w:t>
                  </w:r>
                  <w:r w:rsidR="00EE193D"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please 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delete</w:t>
                  </w:r>
                  <w:r w:rsidR="00EE193D"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) </w:t>
                  </w:r>
                </w:p>
                <w:p w14:paraId="0980E3F8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4DD4" w14:textId="77777777" w:rsidR="00EE193D" w:rsidRPr="005830D6" w:rsidRDefault="00EE193D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Mother name:</w:t>
                  </w:r>
                </w:p>
              </w:tc>
            </w:tr>
            <w:tr w:rsidR="00EE193D" w14:paraId="758BF296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98358" w14:textId="77777777" w:rsidR="00EE193D" w:rsidRDefault="00EE193D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Proposed term of entry:</w:t>
                  </w:r>
                </w:p>
                <w:p w14:paraId="1F50C034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A60AE" w14:textId="77777777" w:rsidR="00EE193D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Occupation:</w:t>
                  </w:r>
                </w:p>
              </w:tc>
            </w:tr>
            <w:tr w:rsidR="00EE193D" w14:paraId="1E22D712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65C9B" w14:textId="77777777" w:rsidR="00EE193D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First name(s):</w:t>
                  </w:r>
                </w:p>
                <w:p w14:paraId="647B6060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3A4F" w14:textId="77777777" w:rsidR="00EE193D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Tel. no.</w:t>
                  </w:r>
                </w:p>
              </w:tc>
            </w:tr>
            <w:tr w:rsidR="005830D6" w14:paraId="58AD7AAB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19672" w14:textId="77777777" w:rsid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Surname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:</w:t>
                  </w:r>
                </w:p>
                <w:p w14:paraId="07156324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919BE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Email:</w:t>
                  </w:r>
                </w:p>
              </w:tc>
            </w:tr>
            <w:tr w:rsidR="00EE193D" w14:paraId="6C832EBD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7DA80" w14:textId="77777777" w:rsidR="00EE193D" w:rsidRDefault="00EE193D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Date of birth:</w:t>
                  </w:r>
                </w:p>
                <w:p w14:paraId="699614F3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E8DD0" w14:textId="77777777" w:rsidR="00EE193D" w:rsidRPr="005830D6" w:rsidRDefault="00EE193D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EE193D" w14:paraId="32EF2781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5021E" w14:textId="77777777" w:rsidR="00EE193D" w:rsidRDefault="00EE193D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Place of birth:</w:t>
                  </w:r>
                </w:p>
                <w:p w14:paraId="784F23AB" w14:textId="77777777" w:rsidR="005830D6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8512F" w14:textId="77777777" w:rsidR="00EE193D" w:rsidRPr="005830D6" w:rsidRDefault="005830D6" w:rsidP="00EE193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Father name:</w:t>
                  </w:r>
                </w:p>
              </w:tc>
            </w:tr>
            <w:tr w:rsidR="005830D6" w14:paraId="7A4F29E2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B58E1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Religion:</w:t>
                  </w:r>
                </w:p>
                <w:p w14:paraId="631D817C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D5267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Occupation:</w:t>
                  </w:r>
                </w:p>
              </w:tc>
            </w:tr>
            <w:tr w:rsidR="005830D6" w14:paraId="4833611C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6B5AB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Home address: </w:t>
                  </w:r>
                </w:p>
                <w:p w14:paraId="7E74309E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12E3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Tel. no.</w:t>
                  </w:r>
                </w:p>
              </w:tc>
            </w:tr>
            <w:tr w:rsidR="005830D6" w14:paraId="45B5F4E6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1566C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  <w:p w14:paraId="77FD529C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721BC" w14:textId="77777777" w:rsidR="005830D6" w:rsidRPr="005830D6" w:rsidRDefault="00980E8D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Email:</w:t>
                  </w:r>
                </w:p>
              </w:tc>
            </w:tr>
            <w:tr w:rsidR="005830D6" w14:paraId="17B2FB09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0FFF5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Post code:</w:t>
                  </w:r>
                </w:p>
                <w:p w14:paraId="1FE84321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1CD6" w14:textId="77777777" w:rsidR="005830D6" w:rsidRPr="005830D6" w:rsidRDefault="005830D6" w:rsidP="00980E8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5830D6" w14:paraId="6F8EA297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55213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Home tel. no.</w:t>
                  </w:r>
                </w:p>
                <w:p w14:paraId="0C3A7986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BC42" w14:textId="77777777" w:rsidR="00980E8D" w:rsidRDefault="00980E8D" w:rsidP="00980E8D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Where did you hear about us? </w:t>
                  </w:r>
                </w:p>
                <w:p w14:paraId="5FC6FAC1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5830D6" w14:paraId="1898FF4D" w14:textId="77777777" w:rsidTr="001A2BA5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06AF3" w14:textId="77777777" w:rsid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Present school:</w:t>
                  </w:r>
                </w:p>
                <w:p w14:paraId="0113BBEE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D5028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</w:p>
              </w:tc>
            </w:tr>
            <w:tr w:rsidR="005830D6" w14:paraId="76DAF88D" w14:textId="77777777" w:rsidTr="001A2BA5">
              <w:trPr>
                <w:trHeight w:val="498"/>
              </w:trPr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FA39" w14:textId="77777777" w:rsidR="005830D6" w:rsidRPr="005830D6" w:rsidRDefault="005830D6" w:rsidP="005830D6">
                  <w:pPr>
                    <w:rPr>
                      <w:rFonts w:asciiTheme="minorHAnsi" w:hAnsiTheme="minorHAnsi" w:cstheme="minorHAnsi"/>
                      <w:b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b/>
                      <w:spacing w:val="-3"/>
                      <w:sz w:val="18"/>
                      <w:szCs w:val="18"/>
                    </w:rPr>
                    <w:t>I have read and understood the terms and conditions of registration</w:t>
                  </w:r>
                </w:p>
                <w:p w14:paraId="153A40F7" w14:textId="77777777" w:rsidR="005830D6" w:rsidRPr="005830D6" w:rsidRDefault="005830D6" w:rsidP="001A2BA5">
                  <w:pP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5830D6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Signed:                                                                                         Date: </w:t>
                  </w:r>
                </w:p>
              </w:tc>
            </w:tr>
          </w:tbl>
          <w:p w14:paraId="497E3B99" w14:textId="77777777" w:rsidR="00EE193D" w:rsidRDefault="00EE193D" w:rsidP="00EE193D">
            <w:pPr>
              <w:rPr>
                <w:rFonts w:asciiTheme="minorHAnsi" w:hAnsiTheme="minorHAnsi" w:cstheme="minorHAnsi"/>
                <w:b/>
                <w:spacing w:val="-3"/>
                <w:sz w:val="24"/>
                <w:szCs w:val="36"/>
              </w:rPr>
            </w:pPr>
          </w:p>
        </w:tc>
        <w:tc>
          <w:tcPr>
            <w:tcW w:w="222" w:type="dxa"/>
          </w:tcPr>
          <w:p w14:paraId="0AC13886" w14:textId="77777777" w:rsidR="00EE193D" w:rsidRDefault="00EE193D" w:rsidP="00A74506">
            <w:pPr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36"/>
              </w:rPr>
            </w:pPr>
          </w:p>
        </w:tc>
      </w:tr>
    </w:tbl>
    <w:p w14:paraId="32FD989C" w14:textId="77777777" w:rsidR="00EE193D" w:rsidRDefault="00EE193D" w:rsidP="005830D6">
      <w:pPr>
        <w:jc w:val="center"/>
        <w:rPr>
          <w:rFonts w:asciiTheme="minorHAnsi" w:hAnsiTheme="minorHAnsi" w:cstheme="minorHAnsi"/>
          <w:b/>
          <w:spacing w:val="-3"/>
          <w:sz w:val="24"/>
          <w:szCs w:val="36"/>
          <w:u w:val="single"/>
        </w:rPr>
      </w:pPr>
    </w:p>
    <w:sectPr w:rsidR="00EE193D" w:rsidSect="00E45840">
      <w:pgSz w:w="11906" w:h="16838"/>
      <w:pgMar w:top="284" w:right="4139" w:bottom="24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B7"/>
    <w:rsid w:val="00024701"/>
    <w:rsid w:val="00040D9E"/>
    <w:rsid w:val="00043221"/>
    <w:rsid w:val="00065859"/>
    <w:rsid w:val="0007430A"/>
    <w:rsid w:val="000827F2"/>
    <w:rsid w:val="0008657C"/>
    <w:rsid w:val="000B4286"/>
    <w:rsid w:val="000B5764"/>
    <w:rsid w:val="000D4143"/>
    <w:rsid w:val="001016E1"/>
    <w:rsid w:val="001125BA"/>
    <w:rsid w:val="001558EA"/>
    <w:rsid w:val="00157D8E"/>
    <w:rsid w:val="00182B8C"/>
    <w:rsid w:val="001921B9"/>
    <w:rsid w:val="001A1EFC"/>
    <w:rsid w:val="001A2BA5"/>
    <w:rsid w:val="001A7DFE"/>
    <w:rsid w:val="001B03A4"/>
    <w:rsid w:val="001B7EF3"/>
    <w:rsid w:val="001E4B66"/>
    <w:rsid w:val="0023197B"/>
    <w:rsid w:val="00237D0B"/>
    <w:rsid w:val="0024779E"/>
    <w:rsid w:val="00266D12"/>
    <w:rsid w:val="0028729A"/>
    <w:rsid w:val="002D221B"/>
    <w:rsid w:val="002E28A1"/>
    <w:rsid w:val="002E2A59"/>
    <w:rsid w:val="002E75E5"/>
    <w:rsid w:val="002F350D"/>
    <w:rsid w:val="002F5A09"/>
    <w:rsid w:val="00331AF9"/>
    <w:rsid w:val="003511B4"/>
    <w:rsid w:val="00380395"/>
    <w:rsid w:val="00382315"/>
    <w:rsid w:val="003A1FDB"/>
    <w:rsid w:val="003C165C"/>
    <w:rsid w:val="003C7B4E"/>
    <w:rsid w:val="003F0712"/>
    <w:rsid w:val="00401349"/>
    <w:rsid w:val="00420E1B"/>
    <w:rsid w:val="0042130B"/>
    <w:rsid w:val="00431C57"/>
    <w:rsid w:val="00437F54"/>
    <w:rsid w:val="00445FEC"/>
    <w:rsid w:val="00473E40"/>
    <w:rsid w:val="0048501E"/>
    <w:rsid w:val="004905F1"/>
    <w:rsid w:val="0049504A"/>
    <w:rsid w:val="004A74D0"/>
    <w:rsid w:val="004B07B4"/>
    <w:rsid w:val="004E3C62"/>
    <w:rsid w:val="004E6D84"/>
    <w:rsid w:val="00507B24"/>
    <w:rsid w:val="00536FCC"/>
    <w:rsid w:val="00582DB7"/>
    <w:rsid w:val="005830D6"/>
    <w:rsid w:val="00587693"/>
    <w:rsid w:val="005C3F7A"/>
    <w:rsid w:val="005D00AE"/>
    <w:rsid w:val="006013AE"/>
    <w:rsid w:val="0061579C"/>
    <w:rsid w:val="006165B4"/>
    <w:rsid w:val="00621808"/>
    <w:rsid w:val="00622D38"/>
    <w:rsid w:val="00627C5D"/>
    <w:rsid w:val="00640E90"/>
    <w:rsid w:val="0066297B"/>
    <w:rsid w:val="0066779F"/>
    <w:rsid w:val="00687BA3"/>
    <w:rsid w:val="006D4D73"/>
    <w:rsid w:val="007018D9"/>
    <w:rsid w:val="00703384"/>
    <w:rsid w:val="00724FD7"/>
    <w:rsid w:val="007623F5"/>
    <w:rsid w:val="007640E8"/>
    <w:rsid w:val="00771530"/>
    <w:rsid w:val="007742CA"/>
    <w:rsid w:val="00783DAB"/>
    <w:rsid w:val="007B1A43"/>
    <w:rsid w:val="007C3E48"/>
    <w:rsid w:val="007D6382"/>
    <w:rsid w:val="00800DF9"/>
    <w:rsid w:val="00817279"/>
    <w:rsid w:val="00824037"/>
    <w:rsid w:val="00841499"/>
    <w:rsid w:val="008713F5"/>
    <w:rsid w:val="0087355B"/>
    <w:rsid w:val="008821AF"/>
    <w:rsid w:val="00896F4A"/>
    <w:rsid w:val="008B473C"/>
    <w:rsid w:val="008C3D04"/>
    <w:rsid w:val="008C6B64"/>
    <w:rsid w:val="008D1B43"/>
    <w:rsid w:val="008F77F7"/>
    <w:rsid w:val="00901E4E"/>
    <w:rsid w:val="00904770"/>
    <w:rsid w:val="00912F70"/>
    <w:rsid w:val="00932872"/>
    <w:rsid w:val="00934373"/>
    <w:rsid w:val="00946BB1"/>
    <w:rsid w:val="00972AFA"/>
    <w:rsid w:val="00980E8D"/>
    <w:rsid w:val="009B0BB7"/>
    <w:rsid w:val="009D5B44"/>
    <w:rsid w:val="00A12CE1"/>
    <w:rsid w:val="00A30B4F"/>
    <w:rsid w:val="00A31AA4"/>
    <w:rsid w:val="00A467FB"/>
    <w:rsid w:val="00A74506"/>
    <w:rsid w:val="00A82D36"/>
    <w:rsid w:val="00AC15D9"/>
    <w:rsid w:val="00AC4C12"/>
    <w:rsid w:val="00B03F17"/>
    <w:rsid w:val="00B04E6C"/>
    <w:rsid w:val="00B47D2B"/>
    <w:rsid w:val="00B8215D"/>
    <w:rsid w:val="00B92DCD"/>
    <w:rsid w:val="00BB25FC"/>
    <w:rsid w:val="00C01215"/>
    <w:rsid w:val="00C0766A"/>
    <w:rsid w:val="00C12293"/>
    <w:rsid w:val="00C14D89"/>
    <w:rsid w:val="00C207FA"/>
    <w:rsid w:val="00C244D9"/>
    <w:rsid w:val="00C277BD"/>
    <w:rsid w:val="00C3644B"/>
    <w:rsid w:val="00C55E7B"/>
    <w:rsid w:val="00C87760"/>
    <w:rsid w:val="00C949B9"/>
    <w:rsid w:val="00CA0FAB"/>
    <w:rsid w:val="00CA1C0E"/>
    <w:rsid w:val="00CD0456"/>
    <w:rsid w:val="00CD1EDB"/>
    <w:rsid w:val="00CF1319"/>
    <w:rsid w:val="00CF2D65"/>
    <w:rsid w:val="00D03A79"/>
    <w:rsid w:val="00D33B00"/>
    <w:rsid w:val="00D41158"/>
    <w:rsid w:val="00D42CA8"/>
    <w:rsid w:val="00D54D43"/>
    <w:rsid w:val="00D55167"/>
    <w:rsid w:val="00D55ECC"/>
    <w:rsid w:val="00D63869"/>
    <w:rsid w:val="00D658AA"/>
    <w:rsid w:val="00D70C4A"/>
    <w:rsid w:val="00D745C8"/>
    <w:rsid w:val="00DA1355"/>
    <w:rsid w:val="00DA4999"/>
    <w:rsid w:val="00DB1B1A"/>
    <w:rsid w:val="00DB7C77"/>
    <w:rsid w:val="00DC2DD2"/>
    <w:rsid w:val="00DD0145"/>
    <w:rsid w:val="00DD36F6"/>
    <w:rsid w:val="00DF4994"/>
    <w:rsid w:val="00E150C5"/>
    <w:rsid w:val="00E166AC"/>
    <w:rsid w:val="00E208A2"/>
    <w:rsid w:val="00E33C24"/>
    <w:rsid w:val="00E35EBC"/>
    <w:rsid w:val="00E43A84"/>
    <w:rsid w:val="00E45840"/>
    <w:rsid w:val="00E764EF"/>
    <w:rsid w:val="00E80AE3"/>
    <w:rsid w:val="00E80F77"/>
    <w:rsid w:val="00EA6216"/>
    <w:rsid w:val="00ED2D5A"/>
    <w:rsid w:val="00EE193D"/>
    <w:rsid w:val="00F504DE"/>
    <w:rsid w:val="00F52C77"/>
    <w:rsid w:val="00F543EA"/>
    <w:rsid w:val="00FC777C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5CFF"/>
  <w15:docId w15:val="{9D51E814-75A9-4B14-B21F-026EC7D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2DB7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582DB7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DB7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582DB7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582DB7"/>
    <w:pPr>
      <w:ind w:left="-627"/>
    </w:pPr>
    <w:rPr>
      <w:rFonts w:ascii="Calibri" w:hAnsi="Calibri"/>
      <w:b/>
      <w:spacing w:val="-2"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E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A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roxethme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FF05-4C76-4B38-8802-A811F4E1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</dc:creator>
  <cp:lastModifiedBy>Sarah</cp:lastModifiedBy>
  <cp:revision>2</cp:revision>
  <cp:lastPrinted>2018-10-11T12:43:00Z</cp:lastPrinted>
  <dcterms:created xsi:type="dcterms:W3CDTF">2025-01-16T18:53:00Z</dcterms:created>
  <dcterms:modified xsi:type="dcterms:W3CDTF">2025-01-16T18:53:00Z</dcterms:modified>
</cp:coreProperties>
</file>